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E604" w14:textId="6A959AA5" w:rsidR="003351D4" w:rsidRPr="001526C0" w:rsidRDefault="003351D4" w:rsidP="00693E65">
      <w:pPr>
        <w:jc w:val="center"/>
        <w:rPr>
          <w:rFonts w:ascii="Times New Roman" w:hAnsi="Times New Roman" w:cs="Times New Roman"/>
          <w:b w:val="0"/>
          <w:bCs/>
          <w:i w:val="0"/>
          <w:iCs/>
          <w:color w:val="FF0000"/>
          <w:sz w:val="144"/>
          <w:szCs w:val="144"/>
        </w:rPr>
      </w:pPr>
      <w:r w:rsidRPr="001526C0">
        <w:rPr>
          <w:rFonts w:ascii="Times New Roman" w:hAnsi="Times New Roman" w:cs="Times New Roman"/>
          <w:b w:val="0"/>
          <w:bCs/>
          <w:i w:val="0"/>
          <w:iCs/>
          <w:color w:val="FF0000"/>
          <w:sz w:val="144"/>
          <w:szCs w:val="144"/>
        </w:rPr>
        <w:t>N</w:t>
      </w:r>
      <w:r w:rsidR="00297598">
        <w:rPr>
          <w:rFonts w:ascii="Times New Roman" w:hAnsi="Times New Roman" w:cs="Times New Roman"/>
          <w:b w:val="0"/>
          <w:bCs/>
          <w:i w:val="0"/>
          <w:iCs/>
          <w:color w:val="FF0000"/>
          <w:sz w:val="144"/>
          <w:szCs w:val="144"/>
        </w:rPr>
        <w:t>otice to public</w:t>
      </w:r>
    </w:p>
    <w:p w14:paraId="7037CD1F" w14:textId="0182D7E8" w:rsidR="00693E65" w:rsidRPr="00297598" w:rsidRDefault="00693E65" w:rsidP="00693E65">
      <w:pPr>
        <w:jc w:val="center"/>
        <w:rPr>
          <w:rFonts w:ascii="Times New Roman" w:hAnsi="Times New Roman" w:cs="Times New Roman"/>
          <w:i w:val="0"/>
          <w:iCs/>
          <w:sz w:val="56"/>
          <w:szCs w:val="56"/>
        </w:rPr>
      </w:pPr>
      <w:r w:rsidRPr="00693E65">
        <w:rPr>
          <w:rFonts w:ascii="Times New Roman" w:hAnsi="Times New Roman" w:cs="Times New Roman"/>
          <w:b w:val="0"/>
          <w:bCs/>
          <w:i w:val="0"/>
          <w:iCs/>
          <w:sz w:val="144"/>
          <w:szCs w:val="144"/>
        </w:rPr>
        <w:t xml:space="preserve"> </w:t>
      </w:r>
      <w:r w:rsidR="00611ACC" w:rsidRPr="00297598">
        <w:rPr>
          <w:rFonts w:ascii="Times New Roman" w:hAnsi="Times New Roman" w:cs="Times New Roman"/>
          <w:i w:val="0"/>
          <w:iCs/>
          <w:sz w:val="56"/>
          <w:szCs w:val="56"/>
        </w:rPr>
        <w:t xml:space="preserve">The Granting </w:t>
      </w:r>
      <w:r w:rsidRPr="00297598">
        <w:rPr>
          <w:rFonts w:ascii="Times New Roman" w:hAnsi="Times New Roman" w:cs="Times New Roman"/>
          <w:i w:val="0"/>
          <w:iCs/>
          <w:sz w:val="56"/>
          <w:szCs w:val="56"/>
        </w:rPr>
        <w:t>Writing Committee</w:t>
      </w:r>
    </w:p>
    <w:p w14:paraId="69EBA503" w14:textId="270BA9E7" w:rsidR="00693E65" w:rsidRDefault="00693E65" w:rsidP="00693E65">
      <w:pPr>
        <w:jc w:val="center"/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</w:pPr>
      <w:r w:rsidRPr="00297598"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  <w:t xml:space="preserve">will be meeting on Monday, March 7, 2022 at 6:00 pm </w:t>
      </w:r>
      <w:r w:rsidR="00297598"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  <w:t xml:space="preserve">in the Board Room of City Hall.  </w:t>
      </w:r>
    </w:p>
    <w:p w14:paraId="1A7CC03F" w14:textId="0348C509" w:rsidR="00297598" w:rsidRDefault="00297598" w:rsidP="00693E65">
      <w:pPr>
        <w:jc w:val="center"/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</w:pPr>
    </w:p>
    <w:p w14:paraId="656F2492" w14:textId="5C5C01D0" w:rsidR="00297598" w:rsidRDefault="00297598" w:rsidP="00693E65">
      <w:pPr>
        <w:jc w:val="center"/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</w:pPr>
      <w:r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  <w:t xml:space="preserve">The purpose of the meeting is to review and finalize the job announcement for a Grant Writer. </w:t>
      </w:r>
    </w:p>
    <w:p w14:paraId="48270364" w14:textId="1BB9DCD6" w:rsid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</w:p>
    <w:p w14:paraId="4459CF7D" w14:textId="32C843D7" w:rsidR="00297598" w:rsidRPr="00297598" w:rsidRDefault="00297598" w:rsidP="00297598">
      <w:pPr>
        <w:spacing w:after="0" w:line="240" w:lineRule="auto"/>
        <w:rPr>
          <w:rFonts w:ascii="Times New Roman" w:hAnsi="Times New Roman" w:cs="Times New Roman"/>
          <w:i w:val="0"/>
          <w:iCs/>
          <w:sz w:val="40"/>
          <w:szCs w:val="40"/>
          <w:u w:val="single"/>
        </w:rPr>
      </w:pPr>
      <w:r w:rsidRPr="00297598">
        <w:rPr>
          <w:rFonts w:ascii="Times New Roman" w:hAnsi="Times New Roman" w:cs="Times New Roman"/>
          <w:i w:val="0"/>
          <w:iCs/>
          <w:sz w:val="40"/>
          <w:szCs w:val="40"/>
          <w:u w:val="single"/>
        </w:rPr>
        <w:t>Committee Members:</w:t>
      </w:r>
    </w:p>
    <w:p w14:paraId="28FCF016" w14:textId="47DF5D41" w:rsid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 w:rsidRPr="00297598"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Aldermen</w:t>
      </w:r>
      <w:r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 xml:space="preserve"> </w:t>
      </w:r>
      <w:r w:rsidRPr="00297598"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Terry Barron</w:t>
      </w:r>
    </w:p>
    <w:p w14:paraId="5F0971C2" w14:textId="50113534" w:rsidR="00297598" w:rsidRP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Alderwoman Marcia Hull</w:t>
      </w:r>
    </w:p>
    <w:p w14:paraId="1848B415" w14:textId="09AF8DEE" w:rsid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 w:rsidRPr="00297598"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Alderwoman Patrice Norman</w:t>
      </w:r>
    </w:p>
    <w:p w14:paraId="2EE48C39" w14:textId="2EEC2B20" w:rsid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Ms. Sandra Boyd</w:t>
      </w:r>
    </w:p>
    <w:p w14:paraId="353F3794" w14:textId="5E925614" w:rsid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Ms. Janet Kelly</w:t>
      </w:r>
    </w:p>
    <w:p w14:paraId="2EFD20B2" w14:textId="131B9507" w:rsidR="00297598" w:rsidRPr="00297598" w:rsidRDefault="00297598" w:rsidP="00297598">
      <w:pPr>
        <w:spacing w:after="0" w:line="240" w:lineRule="auto"/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i w:val="0"/>
          <w:iCs/>
          <w:sz w:val="40"/>
          <w:szCs w:val="40"/>
        </w:rPr>
        <w:t>Ms. Cheri Cook</w:t>
      </w:r>
    </w:p>
    <w:p w14:paraId="1CADF92C" w14:textId="77777777" w:rsidR="00297598" w:rsidRPr="00297598" w:rsidRDefault="00297598" w:rsidP="00297598">
      <w:pPr>
        <w:rPr>
          <w:rFonts w:ascii="Times New Roman" w:hAnsi="Times New Roman" w:cs="Times New Roman"/>
          <w:b w:val="0"/>
          <w:bCs/>
          <w:i w:val="0"/>
          <w:iCs/>
          <w:sz w:val="56"/>
          <w:szCs w:val="56"/>
        </w:rPr>
      </w:pPr>
      <w:bookmarkStart w:id="0" w:name="_GoBack"/>
      <w:bookmarkEnd w:id="0"/>
    </w:p>
    <w:sectPr w:rsidR="00297598" w:rsidRPr="0029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0"/>
    <w:rsid w:val="00117D82"/>
    <w:rsid w:val="001526C0"/>
    <w:rsid w:val="00166E50"/>
    <w:rsid w:val="00297598"/>
    <w:rsid w:val="003351D4"/>
    <w:rsid w:val="00354FF2"/>
    <w:rsid w:val="004507A9"/>
    <w:rsid w:val="004E537F"/>
    <w:rsid w:val="00611ACC"/>
    <w:rsid w:val="006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79C7"/>
  <w15:chartTrackingRefBased/>
  <w15:docId w15:val="{D855AF05-377A-4842-8E23-B1652361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ld English Text MT" w:eastAsiaTheme="minorHAnsi" w:hAnsi="Old English Text MT" w:cstheme="majorBidi"/>
        <w:b/>
        <w:i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54FF2"/>
    <w:pPr>
      <w:spacing w:after="0" w:line="240" w:lineRule="auto"/>
    </w:pPr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Hull</dc:creator>
  <cp:keywords/>
  <dc:description/>
  <cp:lastModifiedBy>User</cp:lastModifiedBy>
  <cp:revision>2</cp:revision>
  <dcterms:created xsi:type="dcterms:W3CDTF">2022-03-03T20:04:00Z</dcterms:created>
  <dcterms:modified xsi:type="dcterms:W3CDTF">2022-03-07T18:41:00Z</dcterms:modified>
</cp:coreProperties>
</file>